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Малоярославец — г. Обнинск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BF1C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Малоярославец — г. Обнинск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12F3B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2022-03-25T08:04:00Z</dcterms:modified>
</cp:coreProperties>
</file>